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after="156"/>
        <w:jc w:val="left"/>
        <w:rPr>
          <w:rFonts w:ascii="华文仿宋" w:hAnsi="华文仿宋" w:eastAsia="华文仿宋"/>
          <w:b/>
          <w:sz w:val="32"/>
        </w:rPr>
      </w:pPr>
      <w:r>
        <w:rPr>
          <w:rFonts w:hint="eastAsia" w:ascii="华文仿宋" w:hAnsi="华文仿宋" w:eastAsia="华文仿宋"/>
          <w:b/>
          <w:sz w:val="32"/>
        </w:rPr>
        <w:t>附1：</w:t>
      </w:r>
    </w:p>
    <w:p>
      <w:pPr>
        <w:adjustRightInd w:val="0"/>
        <w:snapToGrid w:val="0"/>
        <w:spacing w:before="156" w:after="156"/>
        <w:jc w:val="center"/>
        <w:rPr>
          <w:rFonts w:ascii="华文仿宋" w:hAnsi="华文仿宋" w:eastAsia="华文仿宋"/>
          <w:spacing w:val="-10"/>
          <w:sz w:val="44"/>
          <w:szCs w:val="44"/>
        </w:rPr>
      </w:pPr>
      <w:bookmarkStart w:id="0" w:name="_GoBack"/>
      <w:r>
        <w:rPr>
          <w:rFonts w:hint="eastAsia" w:ascii="华文仿宋" w:hAnsi="华文仿宋" w:eastAsia="华文仿宋"/>
          <w:spacing w:val="-10"/>
          <w:sz w:val="44"/>
          <w:szCs w:val="44"/>
        </w:rPr>
        <w:t>全国职业院校教师国家级培训学员推荐表</w:t>
      </w:r>
      <w:bookmarkEnd w:id="0"/>
    </w:p>
    <w:p>
      <w:pPr>
        <w:adjustRightInd w:val="0"/>
        <w:snapToGrid w:val="0"/>
        <w:spacing w:before="156" w:after="156"/>
        <w:jc w:val="center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中职</w:t>
      </w:r>
      <w:r>
        <w:rPr>
          <w:rFonts w:hint="eastAsia" w:ascii="楷体" w:hAnsi="楷体" w:eastAsia="楷体"/>
          <w:bCs/>
          <w:snapToGrid w:val="0"/>
          <w:sz w:val="36"/>
          <w:szCs w:val="36"/>
        </w:rPr>
        <w:t xml:space="preserve">□ </w:t>
      </w:r>
      <w:r>
        <w:rPr>
          <w:rFonts w:hint="eastAsia" w:ascii="华文仿宋" w:hAnsi="华文仿宋" w:eastAsia="华文仿宋"/>
          <w:b/>
          <w:sz w:val="30"/>
          <w:szCs w:val="30"/>
        </w:rPr>
        <w:t>高职</w:t>
      </w:r>
      <w:r>
        <w:rPr>
          <w:rFonts w:hint="eastAsia" w:ascii="楷体" w:hAnsi="楷体" w:eastAsia="楷体"/>
          <w:bCs/>
          <w:snapToGrid w:val="0"/>
          <w:sz w:val="36"/>
          <w:szCs w:val="36"/>
        </w:rPr>
        <w:t>□</w:t>
      </w:r>
      <w:r>
        <w:rPr>
          <w:rFonts w:hint="eastAsia" w:ascii="华文仿宋" w:hAnsi="华文仿宋" w:eastAsia="华文仿宋"/>
          <w:b/>
          <w:sz w:val="30"/>
          <w:szCs w:val="30"/>
        </w:rPr>
        <w:t>（请在</w:t>
      </w:r>
      <w:r>
        <w:rPr>
          <w:rFonts w:hint="eastAsia" w:ascii="楷体" w:hAnsi="楷体" w:eastAsia="楷体"/>
          <w:bCs/>
          <w:snapToGrid w:val="0"/>
          <w:sz w:val="36"/>
          <w:szCs w:val="36"/>
        </w:rPr>
        <w:t>□</w:t>
      </w:r>
      <w:r>
        <w:rPr>
          <w:rFonts w:hint="eastAsia" w:ascii="华文仿宋" w:hAnsi="华文仿宋" w:eastAsia="华文仿宋"/>
          <w:b/>
          <w:sz w:val="30"/>
          <w:szCs w:val="30"/>
        </w:rPr>
        <w:t>内打</w:t>
      </w:r>
      <w:r>
        <w:rPr>
          <w:rFonts w:ascii="华文仿宋" w:hAnsi="华文仿宋" w:eastAsia="华文仿宋" w:cs="Arial"/>
          <w:b/>
          <w:sz w:val="30"/>
          <w:szCs w:val="30"/>
        </w:rPr>
        <w:t>√</w:t>
      </w:r>
      <w:r>
        <w:rPr>
          <w:rFonts w:hint="eastAsia" w:ascii="华文仿宋" w:hAnsi="华文仿宋" w:eastAsia="华文仿宋"/>
          <w:b/>
          <w:sz w:val="30"/>
          <w:szCs w:val="30"/>
        </w:rPr>
        <w:t>）</w:t>
      </w:r>
    </w:p>
    <w:p>
      <w:pPr>
        <w:adjustRightInd w:val="0"/>
        <w:snapToGrid w:val="0"/>
        <w:spacing w:before="156" w:after="156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sz w:val="24"/>
        </w:rPr>
        <w:t>学校</w:t>
      </w:r>
      <w:r>
        <w:rPr>
          <w:rFonts w:ascii="华文仿宋" w:hAnsi="华文仿宋" w:eastAsia="华文仿宋"/>
          <w:sz w:val="24"/>
        </w:rPr>
        <w:t>/</w:t>
      </w:r>
      <w:r>
        <w:rPr>
          <w:rFonts w:hint="eastAsia" w:ascii="华文仿宋" w:hAnsi="华文仿宋" w:eastAsia="华文仿宋"/>
          <w:sz w:val="24"/>
        </w:rPr>
        <w:t xml:space="preserve">区县：          </w:t>
      </w:r>
      <w:r>
        <w:rPr>
          <w:rFonts w:ascii="华文仿宋" w:hAnsi="华文仿宋" w:eastAsia="华文仿宋"/>
          <w:sz w:val="24"/>
        </w:rPr>
        <w:t xml:space="preserve">     </w:t>
      </w:r>
      <w:r>
        <w:rPr>
          <w:rFonts w:hint="eastAsia" w:ascii="华文仿宋" w:hAnsi="华文仿宋" w:eastAsia="华文仿宋"/>
          <w:sz w:val="24"/>
        </w:rPr>
        <w:t>培训项目：                专业或方向：</w:t>
      </w:r>
    </w:p>
    <w:tbl>
      <w:tblPr>
        <w:tblStyle w:val="2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09"/>
        <w:gridCol w:w="1683"/>
        <w:gridCol w:w="1183"/>
        <w:gridCol w:w="1193"/>
        <w:gridCol w:w="66"/>
        <w:gridCol w:w="1157"/>
        <w:gridCol w:w="125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姓名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性别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年月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2</w:t>
            </w:r>
            <w:r>
              <w:rPr>
                <w:rFonts w:hint="eastAsia" w:ascii="华文仿宋" w:hAnsi="华文仿宋" w:eastAsia="华文仿宋"/>
                <w:sz w:val="24"/>
              </w:rPr>
              <w:t>寸免冠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民族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文化程度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出生地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工作单位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任教专业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职业教育教龄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行政职务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50" w:leftChars="-69" w:right="-120" w:rightChars="-57" w:hanging="195" w:hangingChars="92"/>
              <w:jc w:val="center"/>
              <w:rPr>
                <w:rFonts w:ascii="华文仿宋" w:hAnsi="华文仿宋" w:eastAsia="华文仿宋"/>
                <w:spacing w:val="-14"/>
                <w:sz w:val="24"/>
              </w:rPr>
            </w:pPr>
            <w:r>
              <w:rPr>
                <w:rFonts w:hint="eastAsia" w:ascii="华文仿宋" w:hAnsi="华文仿宋" w:eastAsia="华文仿宋"/>
                <w:spacing w:val="-14"/>
                <w:sz w:val="24"/>
              </w:rPr>
              <w:t>教师职务等级</w:t>
            </w:r>
          </w:p>
          <w:p>
            <w:pPr>
              <w:adjustRightInd w:val="0"/>
              <w:snapToGrid w:val="0"/>
              <w:spacing w:line="400" w:lineRule="exact"/>
              <w:ind w:left="50" w:leftChars="-69" w:right="-120" w:rightChars="-57" w:hanging="195" w:hangingChars="92"/>
              <w:jc w:val="center"/>
              <w:rPr>
                <w:rFonts w:ascii="华文仿宋" w:hAnsi="华文仿宋" w:eastAsia="华文仿宋"/>
                <w:spacing w:val="-14"/>
                <w:sz w:val="24"/>
              </w:rPr>
            </w:pPr>
            <w:r>
              <w:rPr>
                <w:rFonts w:hint="eastAsia" w:ascii="华文仿宋" w:hAnsi="华文仿宋" w:eastAsia="华文仿宋"/>
                <w:spacing w:val="-14"/>
                <w:sz w:val="24"/>
              </w:rPr>
              <w:t>及评聘时间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其他职业资格或专业技术资格及等级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通信地址</w:t>
            </w:r>
          </w:p>
        </w:tc>
        <w:tc>
          <w:tcPr>
            <w:tcW w:w="5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邮政编码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联系电话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电子邮箱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教学科研成果</w:t>
            </w:r>
          </w:p>
        </w:tc>
        <w:tc>
          <w:tcPr>
            <w:tcW w:w="9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培训进修经历</w:t>
            </w:r>
          </w:p>
        </w:tc>
        <w:tc>
          <w:tcPr>
            <w:tcW w:w="9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个人培训建议</w:t>
            </w:r>
          </w:p>
        </w:tc>
        <w:tc>
          <w:tcPr>
            <w:tcW w:w="9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意见</w:t>
            </w:r>
          </w:p>
        </w:tc>
        <w:tc>
          <w:tcPr>
            <w:tcW w:w="9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（包括政治思想、教学科研、教书育人成绩、培养方向等）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公章：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培训考核结果</w:t>
            </w:r>
          </w:p>
        </w:tc>
        <w:tc>
          <w:tcPr>
            <w:tcW w:w="9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公章：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年   月   日 </w:t>
            </w:r>
          </w:p>
        </w:tc>
      </w:tr>
    </w:tbl>
    <w:p>
      <w:pPr>
        <w:jc w:val="left"/>
        <w:rPr>
          <w:rFonts w:ascii="华文仿宋" w:hAnsi="华文仿宋" w:eastAsia="华文仿宋"/>
          <w:b/>
          <w:bCs/>
          <w:sz w:val="23"/>
        </w:rPr>
      </w:pPr>
      <w:r>
        <w:rPr>
          <w:rFonts w:hint="eastAsia" w:ascii="华文仿宋" w:hAnsi="华文仿宋" w:eastAsia="华文仿宋"/>
          <w:b/>
          <w:bCs/>
          <w:sz w:val="20"/>
          <w:szCs w:val="18"/>
        </w:rPr>
        <w:t>注：请将此表正反面打印在一张纸上，推荐学校盖章后，报到时一式两份交培训基地。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TQyNGM0OGZmZTE0YzFjOTRlN2U4MjkwODc5Y2EifQ=="/>
  </w:docVars>
  <w:rsids>
    <w:rsidRoot w:val="71E978DB"/>
    <w:rsid w:val="71E9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244</Characters>
  <Lines>0</Lines>
  <Paragraphs>0</Paragraphs>
  <TotalTime>0</TotalTime>
  <ScaleCrop>false</ScaleCrop>
  <LinksUpToDate>false</LinksUpToDate>
  <CharactersWithSpaces>291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2023-05-05T05:28:00Z</dcterms:created>
  <dc:creator>孙赛</dc:creator>
  <cp:lastModifiedBy>孙赛</cp:lastModifiedBy>
  <dcterms:modified xsi:type="dcterms:W3CDTF">2023-05-05T05:29:03Z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9A208F2B536A429EA4B8B4B30F02BCBF_11</vt:lpwstr>
  </property>
</Properties>
</file>